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5DBE3" w14:textId="77777777" w:rsidR="00142792" w:rsidRPr="007A5E51" w:rsidRDefault="00142792" w:rsidP="00D96EC7">
      <w:pPr>
        <w:widowControl w:val="0"/>
        <w:spacing w:line="276" w:lineRule="auto"/>
        <w:jc w:val="center"/>
        <w:rPr>
          <w:rFonts w:ascii="GHEA Grapalat" w:hAnsi="GHEA Grapalat"/>
          <w:b/>
          <w:lang w:val="en-US"/>
        </w:rPr>
      </w:pPr>
    </w:p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33765E51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573348" w:rsidRPr="00573348">
        <w:rPr>
          <w:rFonts w:ascii="GHEA Grapalat" w:hAnsi="GHEA Grapalat"/>
          <w:b w:val="0"/>
          <w:sz w:val="24"/>
        </w:rPr>
        <w:t>ԵՄ-ԳՀ</w:t>
      </w:r>
      <w:r w:rsidR="00573348" w:rsidRPr="00573348">
        <w:rPr>
          <w:rFonts w:ascii="GHEA Grapalat" w:hAnsi="GHEA Grapalat"/>
          <w:b w:val="0"/>
          <w:sz w:val="24"/>
          <w:lang w:val="hy-AM"/>
        </w:rPr>
        <w:t>Ծ</w:t>
      </w:r>
      <w:r w:rsidR="00573348" w:rsidRPr="00573348">
        <w:rPr>
          <w:rFonts w:ascii="GHEA Grapalat" w:hAnsi="GHEA Grapalat"/>
          <w:b w:val="0"/>
          <w:sz w:val="24"/>
        </w:rPr>
        <w:t>ՁԲ-21/2</w:t>
      </w:r>
      <w:r w:rsidR="00573348" w:rsidRPr="00573348">
        <w:rPr>
          <w:rFonts w:ascii="GHEA Grapalat" w:hAnsi="GHEA Grapalat"/>
          <w:b w:val="0"/>
          <w:sz w:val="24"/>
          <w:lang w:val="hy-AM"/>
        </w:rPr>
        <w:t>6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69E9DCA2" w14:textId="6E87B492" w:rsidR="005067FE" w:rsidRPr="00FE2112" w:rsidRDefault="00D96EC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573348" w:rsidRPr="00573348">
        <w:rPr>
          <w:rFonts w:ascii="GHEA Grapalat" w:hAnsi="GHEA Grapalat"/>
          <w:sz w:val="20"/>
        </w:rPr>
        <w:t>ԵՄ-ԳՀԾՁԲ-21/26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573348" w:rsidRPr="00573348">
        <w:rPr>
          <w:rFonts w:ascii="GHEA Grapalat" w:hAnsi="GHEA Grapalat"/>
          <w:sz w:val="20"/>
        </w:rPr>
        <w:t>услуг обследований производственно опасных</w:t>
      </w:r>
      <w:r w:rsidR="00573348" w:rsidRPr="00573348">
        <w:rPr>
          <w:rFonts w:ascii="GHEA Grapalat" w:hAnsi="GHEA Grapalat"/>
          <w:sz w:val="20"/>
          <w:lang w:val="hy-AM"/>
        </w:rPr>
        <w:t xml:space="preserve"> объектов</w:t>
      </w:r>
      <w:r w:rsidR="00573348" w:rsidRPr="00573348">
        <w:rPr>
          <w:rFonts w:ascii="GHEA Grapalat" w:hAnsi="GHEA Grapalat" w:hint="eastAsia"/>
          <w:sz w:val="20"/>
        </w:rPr>
        <w:t xml:space="preserve"> </w:t>
      </w:r>
      <w:r w:rsidR="00C358BE" w:rsidRPr="00C358BE">
        <w:rPr>
          <w:rFonts w:ascii="GHEA Grapalat" w:hAnsi="GHEA Grapalat" w:hint="eastAsia"/>
          <w:sz w:val="20"/>
        </w:rPr>
        <w:t>для</w:t>
      </w:r>
      <w:r w:rsidR="00C358BE" w:rsidRPr="00C358BE">
        <w:rPr>
          <w:rFonts w:ascii="GHEA Grapalat" w:hAnsi="GHEA Grapalat"/>
          <w:sz w:val="20"/>
        </w:rPr>
        <w:t xml:space="preserve"> </w:t>
      </w:r>
      <w:r w:rsidR="00AB7B84">
        <w:rPr>
          <w:rFonts w:ascii="GHEA Grapalat" w:hAnsi="GHEA Grapalat"/>
          <w:sz w:val="20"/>
        </w:rPr>
        <w:t xml:space="preserve">своих </w:t>
      </w:r>
      <w:r w:rsidR="00C358BE" w:rsidRPr="00C358BE">
        <w:rPr>
          <w:rFonts w:ascii="GHEA Grapalat" w:hAnsi="GHEA Grapalat" w:hint="eastAsia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658D73C4" w:rsidR="00AB253E" w:rsidRPr="00FE2112" w:rsidRDefault="00ED4558" w:rsidP="00D96EC7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C358BE">
        <w:rPr>
          <w:rFonts w:ascii="GHEA Grapalat" w:hAnsi="GHEA Grapalat"/>
          <w:sz w:val="20"/>
          <w:lang w:val="hy-AM"/>
        </w:rPr>
        <w:t>1</w:t>
      </w:r>
      <w:r w:rsidR="00AB7B84">
        <w:rPr>
          <w:rFonts w:ascii="GHEA Grapalat" w:hAnsi="GHEA Grapalat"/>
          <w:sz w:val="20"/>
        </w:rPr>
        <w:t>7</w:t>
      </w:r>
      <w:r w:rsidR="0031518C" w:rsidRPr="0031518C">
        <w:rPr>
          <w:rFonts w:ascii="GHEA Grapalat" w:hAnsi="GHEA Grapalat"/>
          <w:sz w:val="20"/>
        </w:rPr>
        <w:t>.0</w:t>
      </w:r>
      <w:r w:rsidR="00B13D48">
        <w:rPr>
          <w:rFonts w:ascii="GHEA Grapalat" w:hAnsi="GHEA Grapalat"/>
          <w:sz w:val="20"/>
        </w:rPr>
        <w:t>3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10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1"/>
        <w:gridCol w:w="2622"/>
        <w:gridCol w:w="1599"/>
        <w:gridCol w:w="1797"/>
        <w:gridCol w:w="1797"/>
        <w:gridCol w:w="2401"/>
      </w:tblGrid>
      <w:tr w:rsidR="007A5E51" w:rsidRPr="006E1EB7" w14:paraId="1A7EB241" w14:textId="77777777" w:rsidTr="00386490">
        <w:trPr>
          <w:trHeight w:val="640"/>
          <w:jc w:val="center"/>
        </w:trPr>
        <w:tc>
          <w:tcPr>
            <w:tcW w:w="811" w:type="dxa"/>
            <w:shd w:val="clear" w:color="auto" w:fill="auto"/>
            <w:vAlign w:val="center"/>
          </w:tcPr>
          <w:p w14:paraId="70E337A6" w14:textId="77777777" w:rsidR="00A51D5D" w:rsidRPr="006E1EB7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622" w:type="dxa"/>
            <w:shd w:val="clear" w:color="auto" w:fill="auto"/>
            <w:vAlign w:val="center"/>
          </w:tcPr>
          <w:p w14:paraId="57DAC6E7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599" w:type="dxa"/>
            <w:vAlign w:val="center"/>
          </w:tcPr>
          <w:p w14:paraId="7F0D5F76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F142003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2AD1371A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046464E1" w14:textId="77777777" w:rsidR="00A51D5D" w:rsidRPr="006E1EB7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6E1EB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C234E8" w:rsidRPr="006E1EB7" w14:paraId="57920A3D" w14:textId="77777777" w:rsidTr="00386490">
        <w:trPr>
          <w:trHeight w:val="381"/>
          <w:jc w:val="center"/>
        </w:trPr>
        <w:tc>
          <w:tcPr>
            <w:tcW w:w="811" w:type="dxa"/>
            <w:vMerge w:val="restart"/>
            <w:shd w:val="clear" w:color="auto" w:fill="auto"/>
            <w:vAlign w:val="center"/>
          </w:tcPr>
          <w:p w14:paraId="09892908" w14:textId="7BF423FB" w:rsidR="00C234E8" w:rsidRPr="00C234E8" w:rsidRDefault="00C234E8" w:rsidP="00C234E8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234E8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22" w:type="dxa"/>
            <w:vMerge w:val="restart"/>
            <w:shd w:val="clear" w:color="auto" w:fill="auto"/>
            <w:vAlign w:val="center"/>
          </w:tcPr>
          <w:p w14:paraId="6DF7BAF8" w14:textId="2AC6A8FF" w:rsidR="00C234E8" w:rsidRPr="00C234E8" w:rsidRDefault="00C234E8" w:rsidP="00C234E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234E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Обследование </w:t>
            </w:r>
            <w:proofErr w:type="spellStart"/>
            <w:r w:rsidRPr="00C234E8">
              <w:rPr>
                <w:rFonts w:ascii="GHEA Grapalat" w:hAnsi="GHEA Grapalat" w:cs="Calibri"/>
                <w:color w:val="000000"/>
                <w:sz w:val="16"/>
                <w:szCs w:val="16"/>
              </w:rPr>
              <w:t>произв</w:t>
            </w:r>
            <w:bookmarkStart w:id="0" w:name="_GoBack"/>
            <w:bookmarkEnd w:id="0"/>
            <w:r w:rsidRPr="00C234E8">
              <w:rPr>
                <w:rFonts w:ascii="GHEA Grapalat" w:hAnsi="GHEA Grapalat" w:cs="Calibri"/>
                <w:color w:val="000000"/>
                <w:sz w:val="16"/>
                <w:szCs w:val="16"/>
              </w:rPr>
              <w:t>одственно</w:t>
            </w:r>
            <w:proofErr w:type="spellEnd"/>
            <w:r w:rsidRPr="00C234E8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опасных объектов</w:t>
            </w:r>
          </w:p>
        </w:tc>
        <w:tc>
          <w:tcPr>
            <w:tcW w:w="1599" w:type="dxa"/>
            <w:vAlign w:val="center"/>
          </w:tcPr>
          <w:p w14:paraId="53CCBC98" w14:textId="25731B82" w:rsidR="00C234E8" w:rsidRPr="00C234E8" w:rsidRDefault="00C234E8" w:rsidP="00C234E8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C234E8">
              <w:rPr>
                <w:rFonts w:ascii="GHEA Grapalat" w:hAnsi="GHEA Grapalat"/>
                <w:sz w:val="16"/>
                <w:szCs w:val="16"/>
              </w:rPr>
              <w:t>МЧС РА ГНКО «Национальный центр технической безопасности»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06C00D6" w14:textId="26507C75" w:rsidR="00C234E8" w:rsidRPr="00AB7B84" w:rsidRDefault="00C234E8" w:rsidP="00C234E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26E13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A6907FA" w14:textId="25541904" w:rsidR="00C234E8" w:rsidRPr="006E1EB7" w:rsidRDefault="00C234E8" w:rsidP="00C234E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2A63F3F0" w14:textId="1518F72D" w:rsidR="00C234E8" w:rsidRPr="006E1EB7" w:rsidRDefault="00C234E8" w:rsidP="00C234E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C234E8" w:rsidRPr="006E1EB7" w14:paraId="57C57534" w14:textId="77777777" w:rsidTr="00386490">
        <w:trPr>
          <w:trHeight w:val="381"/>
          <w:jc w:val="center"/>
        </w:trPr>
        <w:tc>
          <w:tcPr>
            <w:tcW w:w="811" w:type="dxa"/>
            <w:vMerge/>
            <w:shd w:val="clear" w:color="auto" w:fill="auto"/>
            <w:vAlign w:val="center"/>
          </w:tcPr>
          <w:p w14:paraId="74F37E4D" w14:textId="77777777" w:rsidR="00C234E8" w:rsidRPr="00C234E8" w:rsidRDefault="00C234E8" w:rsidP="00C234E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622" w:type="dxa"/>
            <w:vMerge/>
            <w:shd w:val="clear" w:color="auto" w:fill="auto"/>
            <w:vAlign w:val="center"/>
          </w:tcPr>
          <w:p w14:paraId="3C4148D5" w14:textId="77777777" w:rsidR="00C234E8" w:rsidRPr="00C234E8" w:rsidRDefault="00C234E8" w:rsidP="00C234E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599" w:type="dxa"/>
            <w:vAlign w:val="center"/>
          </w:tcPr>
          <w:p w14:paraId="2F93ECC5" w14:textId="46B074E5" w:rsidR="00C234E8" w:rsidRPr="00C234E8" w:rsidRDefault="00C234E8" w:rsidP="00C234E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C234E8">
              <w:rPr>
                <w:rFonts w:ascii="GHEA Grapalat" w:hAnsi="GHEA Grapalat"/>
                <w:sz w:val="16"/>
                <w:szCs w:val="16"/>
              </w:rPr>
              <w:t>ООО «Центр технических экспертиз»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8EF0FCA" w14:textId="5FCB507C" w:rsidR="00C234E8" w:rsidRPr="00AB7B84" w:rsidRDefault="00C234E8" w:rsidP="00C234E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B7B8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663DAA7F" w14:textId="77777777" w:rsidR="00C234E8" w:rsidRPr="006E1EB7" w:rsidRDefault="00C234E8" w:rsidP="00C234E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401" w:type="dxa"/>
            <w:shd w:val="clear" w:color="auto" w:fill="auto"/>
            <w:vAlign w:val="center"/>
          </w:tcPr>
          <w:p w14:paraId="66C2BC7A" w14:textId="77777777" w:rsidR="00C234E8" w:rsidRPr="006E1EB7" w:rsidRDefault="00C234E8" w:rsidP="00C234E8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31F131D9" w14:textId="77777777" w:rsidR="00386490" w:rsidRDefault="00386490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06BA3E35" w:rsidR="0071498D" w:rsidRPr="0031518C" w:rsidRDefault="0071498D" w:rsidP="0071498D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860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400"/>
        <w:gridCol w:w="2144"/>
      </w:tblGrid>
      <w:tr w:rsidR="00573348" w:rsidRPr="00573348" w14:paraId="79D1D389" w14:textId="77777777" w:rsidTr="009B1A2D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3B4C6E65" w14:textId="77777777" w:rsidR="00573348" w:rsidRPr="00573348" w:rsidRDefault="00573348" w:rsidP="009B1A2D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E33E15E" w14:textId="77777777" w:rsidR="00573348" w:rsidRPr="00573348" w:rsidRDefault="00573348" w:rsidP="009B1A2D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2759DAB2" w14:textId="77777777" w:rsidR="00573348" w:rsidRPr="00573348" w:rsidRDefault="00573348" w:rsidP="009B1A2D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573348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3D27A8C5" w14:textId="77777777" w:rsidR="00573348" w:rsidRPr="00573348" w:rsidRDefault="00573348" w:rsidP="009B1A2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3348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573348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58259B2" w14:textId="77777777" w:rsidR="00573348" w:rsidRPr="00573348" w:rsidRDefault="00573348" w:rsidP="009B1A2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3348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64B7CA1E" w14:textId="77777777" w:rsidR="00573348" w:rsidRPr="00573348" w:rsidRDefault="00573348" w:rsidP="009B1A2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573348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573348" w:rsidRPr="00573348" w14:paraId="70658585" w14:textId="77777777" w:rsidTr="009B1A2D">
        <w:trPr>
          <w:trHeight w:val="70"/>
        </w:trPr>
        <w:tc>
          <w:tcPr>
            <w:tcW w:w="817" w:type="dxa"/>
            <w:vMerge w:val="restart"/>
            <w:shd w:val="clear" w:color="auto" w:fill="auto"/>
            <w:vAlign w:val="center"/>
          </w:tcPr>
          <w:p w14:paraId="01AD2B87" w14:textId="77777777" w:rsidR="00573348" w:rsidRPr="00573348" w:rsidRDefault="00573348" w:rsidP="009B1A2D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3348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B6B9E27" w14:textId="77777777" w:rsidR="00573348" w:rsidRPr="00573348" w:rsidRDefault="00573348" w:rsidP="009B1A2D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3348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A9F1C48" w14:textId="77777777" w:rsidR="00573348" w:rsidRPr="00573348" w:rsidRDefault="00573348" w:rsidP="0057334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3348">
              <w:rPr>
                <w:rFonts w:ascii="GHEA Grapalat" w:hAnsi="GHEA Grapalat" w:cs="Calibri"/>
                <w:sz w:val="16"/>
                <w:szCs w:val="16"/>
                <w:lang w:val="hy-AM"/>
              </w:rPr>
              <w:t>МЧС РА ГНКО «Национальный центр технической безопасности»</w:t>
            </w:r>
          </w:p>
        </w:tc>
        <w:tc>
          <w:tcPr>
            <w:tcW w:w="1400" w:type="dxa"/>
            <w:vAlign w:val="center"/>
          </w:tcPr>
          <w:p w14:paraId="650CC61A" w14:textId="77777777" w:rsidR="00573348" w:rsidRPr="00573348" w:rsidRDefault="00573348" w:rsidP="0057334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3348">
              <w:rPr>
                <w:rFonts w:ascii="GHEA Grapalat" w:hAnsi="GHEA Grapalat" w:cs="Calibri"/>
                <w:sz w:val="16"/>
                <w:szCs w:val="16"/>
                <w:lang w:val="hy-AM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618CC61" w14:textId="77777777" w:rsidR="00573348" w:rsidRPr="00573348" w:rsidRDefault="00573348" w:rsidP="009B1A2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73348">
              <w:rPr>
                <w:rFonts w:ascii="GHEA Grapalat" w:hAnsi="GHEA Grapalat" w:cs="Calibri"/>
                <w:color w:val="000000"/>
                <w:sz w:val="16"/>
                <w:szCs w:val="16"/>
              </w:rPr>
              <w:t>1,416,733.33</w:t>
            </w:r>
          </w:p>
        </w:tc>
      </w:tr>
      <w:tr w:rsidR="00573348" w:rsidRPr="00573348" w14:paraId="29CA3AEB" w14:textId="77777777" w:rsidTr="009B1A2D">
        <w:trPr>
          <w:trHeight w:val="70"/>
        </w:trPr>
        <w:tc>
          <w:tcPr>
            <w:tcW w:w="817" w:type="dxa"/>
            <w:vMerge/>
            <w:shd w:val="clear" w:color="auto" w:fill="auto"/>
            <w:vAlign w:val="center"/>
          </w:tcPr>
          <w:p w14:paraId="01C028D2" w14:textId="77777777" w:rsidR="00573348" w:rsidRPr="00573348" w:rsidRDefault="00573348" w:rsidP="009B1A2D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3EAAA2D" w14:textId="77777777" w:rsidR="00573348" w:rsidRPr="00573348" w:rsidRDefault="00573348" w:rsidP="009B1A2D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3348"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C8F486F" w14:textId="77777777" w:rsidR="00573348" w:rsidRPr="00573348" w:rsidRDefault="00573348" w:rsidP="0057334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573348">
              <w:rPr>
                <w:rFonts w:ascii="GHEA Grapalat" w:hAnsi="GHEA Grapalat" w:cs="Calibri"/>
                <w:sz w:val="16"/>
                <w:szCs w:val="16"/>
                <w:lang w:val="hy-AM"/>
              </w:rPr>
              <w:t>ООО «Центр технических экспертиз»</w:t>
            </w:r>
          </w:p>
        </w:tc>
        <w:tc>
          <w:tcPr>
            <w:tcW w:w="1400" w:type="dxa"/>
            <w:vAlign w:val="center"/>
          </w:tcPr>
          <w:p w14:paraId="3FDA8AC3" w14:textId="77777777" w:rsidR="00573348" w:rsidRPr="00573348" w:rsidRDefault="00573348" w:rsidP="00573348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3E0A3CC6" w14:textId="77777777" w:rsidR="00573348" w:rsidRPr="00573348" w:rsidRDefault="00573348" w:rsidP="009B1A2D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573348">
              <w:rPr>
                <w:rFonts w:ascii="GHEA Grapalat" w:hAnsi="GHEA Grapalat" w:cs="Calibri"/>
                <w:color w:val="000000"/>
                <w:sz w:val="16"/>
                <w:szCs w:val="16"/>
              </w:rPr>
              <w:t>1,670,000.00</w:t>
            </w:r>
          </w:p>
        </w:tc>
      </w:tr>
      <w:bookmarkEnd w:id="1"/>
    </w:tbl>
    <w:p w14:paraId="4D413F00" w14:textId="77777777" w:rsidR="003C2210" w:rsidRDefault="003C2210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</w:t>
      </w:r>
      <w:proofErr w:type="gramStart"/>
      <w:r w:rsidRPr="00FE2112">
        <w:rPr>
          <w:rFonts w:ascii="GHEA Grapalat" w:hAnsi="GHEA Grapalat"/>
          <w:sz w:val="20"/>
          <w:szCs w:val="24"/>
        </w:rPr>
        <w:t>"</w:t>
      </w:r>
      <w:proofErr w:type="gramEnd"/>
      <w:r w:rsidRPr="00FE2112">
        <w:rPr>
          <w:rFonts w:ascii="GHEA Grapalat" w:hAnsi="GHEA Grapalat"/>
          <w:sz w:val="20"/>
          <w:szCs w:val="24"/>
        </w:rPr>
        <w:t xml:space="preserve">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05EBA500" w:rsidR="00E747E7" w:rsidRPr="00047FD3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объявлением, можно обратиться 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>М</w:t>
      </w:r>
      <w:r w:rsidR="000D6F42" w:rsidRPr="00047FD3">
        <w:rPr>
          <w:rFonts w:ascii="GHEA Grapalat" w:hAnsi="GHEA Grapalat"/>
          <w:spacing w:val="-6"/>
          <w:sz w:val="20"/>
          <w:szCs w:val="24"/>
        </w:rPr>
        <w:t>.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proofErr w:type="spellStart"/>
      <w:r w:rsidR="00D96EC7" w:rsidRPr="00047FD3">
        <w:rPr>
          <w:rFonts w:ascii="GHEA Grapalat" w:hAnsi="GHEA Grapalat"/>
          <w:spacing w:val="-6"/>
          <w:sz w:val="20"/>
          <w:szCs w:val="24"/>
        </w:rPr>
        <w:t>Казарян</w:t>
      </w:r>
      <w:proofErr w:type="spellEnd"/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, 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к секретарю </w:t>
      </w:r>
      <w:r w:rsidR="00E40C13" w:rsidRPr="00047FD3">
        <w:rPr>
          <w:rFonts w:ascii="GHEA Grapalat" w:hAnsi="GHEA Grapalat"/>
          <w:spacing w:val="-6"/>
          <w:sz w:val="20"/>
          <w:szCs w:val="24"/>
        </w:rPr>
        <w:t xml:space="preserve">Оценочной </w:t>
      </w:r>
      <w:r w:rsidRPr="00047FD3">
        <w:rPr>
          <w:rFonts w:ascii="GHEA Grapalat" w:hAnsi="GHEA Grapalat"/>
          <w:spacing w:val="-6"/>
          <w:sz w:val="20"/>
          <w:szCs w:val="24"/>
        </w:rPr>
        <w:t>комиссии по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д</w:t>
      </w:r>
      <w:r w:rsidRPr="00047FD3">
        <w:rPr>
          <w:rFonts w:ascii="GHEA Grapalat" w:hAnsi="GHEA Grapalat"/>
          <w:spacing w:val="-6"/>
          <w:sz w:val="20"/>
          <w:szCs w:val="24"/>
        </w:rPr>
        <w:t xml:space="preserve"> код</w:t>
      </w:r>
      <w:r w:rsidR="008F5957" w:rsidRPr="00047FD3">
        <w:rPr>
          <w:rFonts w:ascii="GHEA Grapalat" w:hAnsi="GHEA Grapalat"/>
          <w:spacing w:val="-6"/>
          <w:sz w:val="20"/>
          <w:szCs w:val="24"/>
        </w:rPr>
        <w:t>ом</w:t>
      </w:r>
      <w:r w:rsidR="00D96EC7" w:rsidRPr="00047FD3">
        <w:rPr>
          <w:rFonts w:ascii="GHEA Grapalat" w:hAnsi="GHEA Grapalat"/>
          <w:spacing w:val="-6"/>
          <w:sz w:val="20"/>
          <w:szCs w:val="24"/>
        </w:rPr>
        <w:t xml:space="preserve"> </w:t>
      </w:r>
      <w:r w:rsidR="00573348" w:rsidRPr="00573348">
        <w:rPr>
          <w:rFonts w:ascii="GHEA Grapalat" w:hAnsi="GHEA Grapalat"/>
          <w:spacing w:val="-6"/>
          <w:sz w:val="20"/>
          <w:szCs w:val="24"/>
        </w:rPr>
        <w:t>ԵՄ-ԳՀԾՁԲ-21/26</w:t>
      </w:r>
      <w:r w:rsidRPr="00047FD3">
        <w:rPr>
          <w:rFonts w:ascii="GHEA Grapalat" w:hAnsi="GHEA Grapalat"/>
          <w:spacing w:val="-6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9A8A4" w14:textId="77777777" w:rsidR="009744BA" w:rsidRDefault="009744BA">
      <w:r>
        <w:separator/>
      </w:r>
    </w:p>
  </w:endnote>
  <w:endnote w:type="continuationSeparator" w:id="0">
    <w:p w14:paraId="4EBA7AB2" w14:textId="77777777" w:rsidR="009744BA" w:rsidRDefault="0097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175B3758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7334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CD03E" w14:textId="77777777" w:rsidR="009744BA" w:rsidRDefault="009744BA">
      <w:r>
        <w:separator/>
      </w:r>
    </w:p>
  </w:footnote>
  <w:footnote w:type="continuationSeparator" w:id="0">
    <w:p w14:paraId="3507D18B" w14:textId="77777777" w:rsidR="009744BA" w:rsidRDefault="009744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1F8C"/>
    <w:rsid w:val="000227AA"/>
    <w:rsid w:val="00024244"/>
    <w:rsid w:val="00025EFB"/>
    <w:rsid w:val="000343D9"/>
    <w:rsid w:val="0003635A"/>
    <w:rsid w:val="0004365B"/>
    <w:rsid w:val="00047FD3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490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73348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E1EB7"/>
    <w:rsid w:val="006F114D"/>
    <w:rsid w:val="006F7509"/>
    <w:rsid w:val="006F76F3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74D42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7F0E2F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3EAF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32C2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44BA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B7B84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34C4E"/>
    <w:rsid w:val="00B45438"/>
    <w:rsid w:val="00B45518"/>
    <w:rsid w:val="00B5440A"/>
    <w:rsid w:val="00B5525A"/>
    <w:rsid w:val="00B70645"/>
    <w:rsid w:val="00B7298D"/>
    <w:rsid w:val="00B7414D"/>
    <w:rsid w:val="00BA27C5"/>
    <w:rsid w:val="00BB6721"/>
    <w:rsid w:val="00BB685C"/>
    <w:rsid w:val="00BC1E30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234E8"/>
    <w:rsid w:val="00C33878"/>
    <w:rsid w:val="00C358BE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66A1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2DF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FC616-CFDB-4959-BAEA-3C6C16513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RUSS</cp:lastModifiedBy>
  <cp:revision>60</cp:revision>
  <cp:lastPrinted>2021-03-17T09:11:00Z</cp:lastPrinted>
  <dcterms:created xsi:type="dcterms:W3CDTF">2018-08-08T07:12:00Z</dcterms:created>
  <dcterms:modified xsi:type="dcterms:W3CDTF">2021-03-17T19:33:00Z</dcterms:modified>
</cp:coreProperties>
</file>